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9E" w:rsidRPr="00995B2C" w:rsidRDefault="00995B2C" w:rsidP="00993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Нижнекулойская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95B2C" w:rsidRDefault="00995B2C" w:rsidP="0099379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5B2C" w:rsidRDefault="00995B2C" w:rsidP="0099379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5B2C" w:rsidRDefault="00995B2C" w:rsidP="0099379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5B2C" w:rsidRPr="00995B2C" w:rsidRDefault="00995B2C" w:rsidP="0099379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379E" w:rsidRPr="00995B2C" w:rsidRDefault="0099379E" w:rsidP="0099379E">
      <w:pPr>
        <w:jc w:val="center"/>
        <w:rPr>
          <w:rFonts w:ascii="Times New Roman" w:hAnsi="Times New Roman" w:cs="Times New Roman"/>
          <w:sz w:val="48"/>
          <w:szCs w:val="48"/>
        </w:rPr>
      </w:pPr>
      <w:r w:rsidRPr="00995B2C">
        <w:rPr>
          <w:rFonts w:ascii="Times New Roman" w:hAnsi="Times New Roman" w:cs="Times New Roman"/>
          <w:sz w:val="48"/>
          <w:szCs w:val="48"/>
        </w:rPr>
        <w:t xml:space="preserve">Журнал </w:t>
      </w:r>
    </w:p>
    <w:p w:rsidR="00403960" w:rsidRDefault="0099379E" w:rsidP="0099379E">
      <w:pPr>
        <w:jc w:val="center"/>
        <w:rPr>
          <w:rFonts w:ascii="Times New Roman" w:hAnsi="Times New Roman" w:cs="Times New Roman"/>
          <w:sz w:val="48"/>
          <w:szCs w:val="48"/>
        </w:rPr>
      </w:pPr>
      <w:r w:rsidRPr="00995B2C">
        <w:rPr>
          <w:rFonts w:ascii="Times New Roman" w:hAnsi="Times New Roman" w:cs="Times New Roman"/>
          <w:sz w:val="48"/>
          <w:szCs w:val="48"/>
        </w:rPr>
        <w:t xml:space="preserve">профилактических осмотров оборудования </w:t>
      </w:r>
    </w:p>
    <w:p w:rsidR="00995B2C" w:rsidRDefault="00995B2C" w:rsidP="0099379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«Цифровая образовательная среда»</w:t>
      </w:r>
    </w:p>
    <w:p w:rsidR="00995B2C" w:rsidRPr="00995B2C" w:rsidRDefault="00995B2C" w:rsidP="0099379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379E" w:rsidRDefault="0099379E" w:rsidP="0099379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9379E" w:rsidRDefault="00995B2C" w:rsidP="009937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379E">
        <w:rPr>
          <w:rFonts w:ascii="Times New Roman" w:hAnsi="Times New Roman" w:cs="Times New Roman"/>
          <w:sz w:val="28"/>
          <w:szCs w:val="28"/>
        </w:rPr>
        <w:t>ачат «____»______2024г.</w:t>
      </w:r>
    </w:p>
    <w:p w:rsidR="0099379E" w:rsidRDefault="00995B2C" w:rsidP="009937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379E">
        <w:rPr>
          <w:rFonts w:ascii="Times New Roman" w:hAnsi="Times New Roman" w:cs="Times New Roman"/>
          <w:sz w:val="28"/>
          <w:szCs w:val="28"/>
        </w:rPr>
        <w:t>кончен «____»_______20___г.</w:t>
      </w:r>
    </w:p>
    <w:p w:rsidR="0099379E" w:rsidRDefault="0099379E" w:rsidP="009937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79E" w:rsidRDefault="0099379E" w:rsidP="009937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066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4395"/>
        <w:gridCol w:w="2570"/>
        <w:gridCol w:w="1560"/>
        <w:gridCol w:w="1560"/>
        <w:gridCol w:w="1560"/>
        <w:gridCol w:w="1560"/>
      </w:tblGrid>
      <w:tr w:rsidR="00C8005E" w:rsidRPr="005C234F" w:rsidTr="00AC6FF2">
        <w:trPr>
          <w:trHeight w:val="563"/>
        </w:trPr>
        <w:tc>
          <w:tcPr>
            <w:tcW w:w="1861" w:type="dxa"/>
          </w:tcPr>
          <w:p w:rsidR="00C8005E" w:rsidRPr="005C234F" w:rsidRDefault="00C8005E" w:rsidP="000C4CEE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5C234F">
              <w:rPr>
                <w:b/>
                <w:sz w:val="24"/>
                <w:szCs w:val="24"/>
                <w:lang w:val="ru-RU"/>
              </w:rPr>
              <w:lastRenderedPageBreak/>
              <w:t>Дата</w:t>
            </w:r>
          </w:p>
        </w:tc>
        <w:tc>
          <w:tcPr>
            <w:tcW w:w="4395" w:type="dxa"/>
          </w:tcPr>
          <w:p w:rsidR="00C8005E" w:rsidRPr="005C234F" w:rsidRDefault="00C8005E" w:rsidP="000C4CE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70" w:type="dxa"/>
          </w:tcPr>
          <w:p w:rsidR="00C8005E" w:rsidRPr="005C234F" w:rsidRDefault="00C8005E" w:rsidP="000C4CEE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1560" w:type="dxa"/>
          </w:tcPr>
          <w:p w:rsidR="00C8005E" w:rsidRPr="005C234F" w:rsidRDefault="00C8005E" w:rsidP="000C4CEE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560" w:type="dxa"/>
          </w:tcPr>
          <w:p w:rsidR="00C8005E" w:rsidRPr="005C234F" w:rsidRDefault="00C8005E" w:rsidP="000C4CEE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№ кабинета</w:t>
            </w:r>
          </w:p>
        </w:tc>
        <w:tc>
          <w:tcPr>
            <w:tcW w:w="1560" w:type="dxa"/>
          </w:tcPr>
          <w:p w:rsidR="00C8005E" w:rsidRPr="00C8005E" w:rsidRDefault="00C8005E" w:rsidP="000C4CEE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Состояние оборудования</w:t>
            </w:r>
          </w:p>
        </w:tc>
        <w:tc>
          <w:tcPr>
            <w:tcW w:w="1560" w:type="dxa"/>
          </w:tcPr>
          <w:p w:rsidR="00C8005E" w:rsidRPr="005C234F" w:rsidRDefault="00C8005E" w:rsidP="000C4CEE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Подпись ответственного</w:t>
            </w:r>
          </w:p>
        </w:tc>
      </w:tr>
      <w:tr w:rsidR="00C8005E" w:rsidRPr="005C234F" w:rsidTr="00AC6FF2">
        <w:trPr>
          <w:trHeight w:val="388"/>
        </w:trPr>
        <w:tc>
          <w:tcPr>
            <w:tcW w:w="1861" w:type="dxa"/>
          </w:tcPr>
          <w:p w:rsidR="00C8005E" w:rsidRPr="009D5C31" w:rsidRDefault="00AC6FF2" w:rsidP="009D5C3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C8005E" w:rsidRPr="00AC6FF2" w:rsidRDefault="00C8005E" w:rsidP="000C4CEE">
            <w:pPr>
              <w:pStyle w:val="TableParagraph"/>
              <w:ind w:left="4"/>
              <w:rPr>
                <w:sz w:val="24"/>
                <w:szCs w:val="24"/>
              </w:rPr>
            </w:pPr>
            <w:r w:rsidRPr="005C234F">
              <w:rPr>
                <w:sz w:val="24"/>
                <w:szCs w:val="24"/>
              </w:rPr>
              <w:t xml:space="preserve">МФУ </w:t>
            </w:r>
            <w:r w:rsidR="00AC6FF2">
              <w:rPr>
                <w:sz w:val="24"/>
                <w:szCs w:val="24"/>
                <w:lang w:val="ru-RU"/>
              </w:rPr>
              <w:t xml:space="preserve">лазерное </w:t>
            </w:r>
            <w:r w:rsidR="00AC6FF2">
              <w:rPr>
                <w:sz w:val="24"/>
                <w:szCs w:val="24"/>
              </w:rPr>
              <w:t>Canon MF 3010</w:t>
            </w:r>
          </w:p>
        </w:tc>
        <w:tc>
          <w:tcPr>
            <w:tcW w:w="2570" w:type="dxa"/>
          </w:tcPr>
          <w:p w:rsidR="00C8005E" w:rsidRPr="00AC6FF2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10134.</w:t>
            </w:r>
            <w:r>
              <w:rPr>
                <w:sz w:val="24"/>
                <w:szCs w:val="24"/>
                <w:lang w:val="ru-RU"/>
              </w:rPr>
              <w:t>03.000165</w:t>
            </w:r>
          </w:p>
        </w:tc>
        <w:tc>
          <w:tcPr>
            <w:tcW w:w="1560" w:type="dxa"/>
          </w:tcPr>
          <w:p w:rsidR="00C8005E" w:rsidRPr="00995B2C" w:rsidRDefault="00C8005E" w:rsidP="000C4C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8005E" w:rsidRPr="005C234F" w:rsidRDefault="00C8005E" w:rsidP="0099379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8005E" w:rsidRPr="00AC6FF2" w:rsidRDefault="00AC6FF2" w:rsidP="00AC6FF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AC6FF2">
              <w:rPr>
                <w:rFonts w:ascii="Times New Roman" w:hAnsi="Times New Roman" w:cs="Times New Roman"/>
                <w:lang w:val="ru-RU"/>
              </w:rPr>
              <w:t>с</w:t>
            </w:r>
            <w:r w:rsidR="00995B2C" w:rsidRPr="00AC6FF2">
              <w:rPr>
                <w:rFonts w:ascii="Times New Roman" w:hAnsi="Times New Roman" w:cs="Times New Roman"/>
                <w:lang w:val="ru-RU"/>
              </w:rPr>
              <w:t>правно, готово к эксплуатации</w:t>
            </w:r>
          </w:p>
        </w:tc>
        <w:tc>
          <w:tcPr>
            <w:tcW w:w="1560" w:type="dxa"/>
          </w:tcPr>
          <w:p w:rsidR="00C8005E" w:rsidRPr="00AC6FF2" w:rsidRDefault="00AC6FF2" w:rsidP="00AC6F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6FF2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C8005E" w:rsidRDefault="00AC6FF2" w:rsidP="00AC6FF2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proofErr w:type="spellStart"/>
            <w:r w:rsidRPr="005C234F">
              <w:rPr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sz w:val="24"/>
                <w:szCs w:val="24"/>
              </w:rPr>
              <w:t>Rikor</w:t>
            </w:r>
            <w:proofErr w:type="spellEnd"/>
            <w:r w:rsidRPr="005C234F"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5C234F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ноутбуки исправны, </w:t>
            </w: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lastRenderedPageBreak/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Default="00AC6FF2" w:rsidP="00AC6FF2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Pr="00AC6FF2" w:rsidRDefault="00AC6FF2" w:rsidP="00AC6FF2">
            <w:pPr>
              <w:rPr>
                <w:lang w:val="ru-RU"/>
              </w:rPr>
            </w:pPr>
            <w:r w:rsidRPr="000A7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Камера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101.36.6.0004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C6FF2" w:rsidRDefault="00AC6FF2" w:rsidP="00AC6FF2">
            <w:r w:rsidRPr="00675AD2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AC6FF2">
            <w:r w:rsidRPr="00675AD2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AC6FF2" w:rsidRDefault="00AC6FF2" w:rsidP="00AC6FF2">
            <w:r w:rsidRPr="00675AD2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Телевизор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Эмеральд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r w:rsidRPr="00675AD2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Телевизор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Эмеральд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10134.03.000007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AC6FF2">
            <w:r w:rsidRPr="00675AD2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Интерактивная комплекс с вычислительным блоком </w:t>
            </w:r>
            <w:r w:rsidRPr="005C234F">
              <w:rPr>
                <w:sz w:val="24"/>
                <w:szCs w:val="24"/>
              </w:rPr>
              <w:t>Newline</w:t>
            </w:r>
          </w:p>
        </w:tc>
        <w:tc>
          <w:tcPr>
            <w:tcW w:w="2570" w:type="dxa"/>
          </w:tcPr>
          <w:p w:rsidR="00AC6FF2" w:rsidRPr="005C234F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C6FF2" w:rsidRDefault="00AC6FF2" w:rsidP="00AC6FF2">
            <w:r w:rsidRPr="00675AD2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Интерактивная комплекс с вычислительным блоком </w:t>
            </w:r>
            <w:r w:rsidRPr="005C234F">
              <w:rPr>
                <w:sz w:val="24"/>
                <w:szCs w:val="24"/>
              </w:rPr>
              <w:t>Newline</w:t>
            </w:r>
          </w:p>
        </w:tc>
        <w:tc>
          <w:tcPr>
            <w:tcW w:w="2570" w:type="dxa"/>
          </w:tcPr>
          <w:p w:rsidR="00AC6FF2" w:rsidRPr="005C234F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10134.06.000007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AC6FF2">
            <w:r w:rsidRPr="00675AD2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5C234F" w:rsidRDefault="00AC6FF2" w:rsidP="00AC6FF2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5C234F">
              <w:rPr>
                <w:sz w:val="24"/>
                <w:szCs w:val="24"/>
              </w:rPr>
              <w:t>Digis</w:t>
            </w:r>
            <w:proofErr w:type="spellEnd"/>
            <w:r w:rsidRPr="005C234F">
              <w:rPr>
                <w:sz w:val="24"/>
                <w:szCs w:val="24"/>
                <w:lang w:val="ru-RU"/>
              </w:rPr>
              <w:t xml:space="preserve"> </w:t>
            </w:r>
            <w:r w:rsidRPr="005C234F">
              <w:rPr>
                <w:sz w:val="24"/>
                <w:szCs w:val="24"/>
              </w:rPr>
              <w:t>GSM</w:t>
            </w:r>
            <w:r w:rsidRPr="005C234F">
              <w:rPr>
                <w:sz w:val="24"/>
                <w:szCs w:val="24"/>
                <w:lang w:val="ru-RU"/>
              </w:rPr>
              <w:t xml:space="preserve"> –</w:t>
            </w:r>
            <w:r w:rsidRPr="005C234F">
              <w:rPr>
                <w:sz w:val="24"/>
                <w:szCs w:val="24"/>
              </w:rPr>
              <w:t>P</w:t>
            </w:r>
            <w:r w:rsidRPr="005C234F">
              <w:rPr>
                <w:sz w:val="24"/>
                <w:szCs w:val="24"/>
                <w:lang w:val="ru-RU"/>
              </w:rPr>
              <w:t>1106</w:t>
            </w:r>
            <w:r w:rsidRPr="005C234F">
              <w:rPr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99379E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10134.03.000008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AC6FF2"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исправн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83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A83ED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lastRenderedPageBreak/>
              <w:t xml:space="preserve">Верещагина </w:t>
            </w:r>
            <w:r w:rsidRPr="007A66B7">
              <w:rPr>
                <w:rFonts w:ascii="Times New Roman" w:hAnsi="Times New Roman" w:cs="Times New Roman"/>
                <w:lang w:val="ru-RU"/>
              </w:rPr>
              <w:lastRenderedPageBreak/>
              <w:t>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29.08.2024 года</w:t>
            </w:r>
          </w:p>
        </w:tc>
        <w:tc>
          <w:tcPr>
            <w:tcW w:w="4395" w:type="dxa"/>
          </w:tcPr>
          <w:p w:rsidR="00AC6FF2" w:rsidRPr="009D5C31" w:rsidRDefault="00AC6FF2" w:rsidP="00AC6FF2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Default="00AC6FF2" w:rsidP="00AC6FF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справн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A83ED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9D5C31" w:rsidRDefault="00AC6FF2" w:rsidP="00AC6FF2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Default="00AC6FF2" w:rsidP="00AC6FF2"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исправн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83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A83ED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7C06E0" w:rsidRDefault="00AC6FF2" w:rsidP="00AC6FF2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AC6FF2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Default="00AC6FF2" w:rsidP="00AC6FF2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справн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A8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A83ED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83ED3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  <w:tr w:rsidR="00AC6FF2" w:rsidRPr="005C234F" w:rsidTr="00AC6FF2">
        <w:trPr>
          <w:trHeight w:val="421"/>
        </w:trPr>
        <w:tc>
          <w:tcPr>
            <w:tcW w:w="1861" w:type="dxa"/>
          </w:tcPr>
          <w:p w:rsidR="00AC6FF2" w:rsidRPr="00AC6FF2" w:rsidRDefault="00AC6FF2" w:rsidP="00AC6FF2">
            <w:pPr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 года</w:t>
            </w:r>
          </w:p>
        </w:tc>
        <w:tc>
          <w:tcPr>
            <w:tcW w:w="4395" w:type="dxa"/>
          </w:tcPr>
          <w:p w:rsidR="00AC6FF2" w:rsidRPr="0099379E" w:rsidRDefault="00AC6FF2" w:rsidP="00AC6FF2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Мышь компьютерная</w:t>
            </w:r>
          </w:p>
        </w:tc>
        <w:tc>
          <w:tcPr>
            <w:tcW w:w="2570" w:type="dxa"/>
          </w:tcPr>
          <w:p w:rsidR="00AC6FF2" w:rsidRPr="0099379E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б/н</w:t>
            </w:r>
          </w:p>
        </w:tc>
        <w:tc>
          <w:tcPr>
            <w:tcW w:w="1560" w:type="dxa"/>
          </w:tcPr>
          <w:p w:rsidR="00AC6FF2" w:rsidRPr="0099379E" w:rsidRDefault="00AC6FF2" w:rsidP="00AC6FF2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AC6FF2" w:rsidRPr="0099379E" w:rsidRDefault="00AC6FF2" w:rsidP="00AC6FF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1,12, 13, 14</w:t>
            </w:r>
          </w:p>
        </w:tc>
        <w:tc>
          <w:tcPr>
            <w:tcW w:w="1560" w:type="dxa"/>
          </w:tcPr>
          <w:p w:rsidR="00AC6FF2" w:rsidRPr="00995B2C" w:rsidRDefault="00AC6FF2" w:rsidP="00AC6FF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995B2C">
              <w:rPr>
                <w:rFonts w:ascii="Times New Roman" w:hAnsi="Times New Roman" w:cs="Times New Roman"/>
                <w:lang w:val="ru-RU"/>
              </w:rPr>
              <w:t>ышки исправны, готовы к эксплуатации</w:t>
            </w:r>
          </w:p>
        </w:tc>
        <w:tc>
          <w:tcPr>
            <w:tcW w:w="1560" w:type="dxa"/>
          </w:tcPr>
          <w:p w:rsidR="00AC6FF2" w:rsidRDefault="00AC6FF2" w:rsidP="00AC6FF2">
            <w:pPr>
              <w:jc w:val="center"/>
            </w:pPr>
            <w:r w:rsidRPr="007A66B7">
              <w:rPr>
                <w:rFonts w:ascii="Times New Roman" w:hAnsi="Times New Roman" w:cs="Times New Roman"/>
                <w:lang w:val="ru-RU"/>
              </w:rPr>
              <w:t>Верещагина Г.А.</w:t>
            </w:r>
          </w:p>
        </w:tc>
      </w:tr>
    </w:tbl>
    <w:p w:rsidR="0099379E" w:rsidRDefault="0099379E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066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4395"/>
        <w:gridCol w:w="2570"/>
        <w:gridCol w:w="1560"/>
        <w:gridCol w:w="1560"/>
        <w:gridCol w:w="1560"/>
        <w:gridCol w:w="1560"/>
      </w:tblGrid>
      <w:tr w:rsidR="00AC6FF2" w:rsidRPr="005C234F" w:rsidTr="00F03646">
        <w:trPr>
          <w:trHeight w:val="563"/>
        </w:trPr>
        <w:tc>
          <w:tcPr>
            <w:tcW w:w="1861" w:type="dxa"/>
          </w:tcPr>
          <w:p w:rsidR="00AC6FF2" w:rsidRPr="005C234F" w:rsidRDefault="00AC6FF2" w:rsidP="00F03646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5C234F">
              <w:rPr>
                <w:b/>
                <w:sz w:val="24"/>
                <w:szCs w:val="24"/>
                <w:lang w:val="ru-RU"/>
              </w:rPr>
              <w:lastRenderedPageBreak/>
              <w:t>Дата</w:t>
            </w: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№ кабинета</w:t>
            </w:r>
          </w:p>
        </w:tc>
        <w:tc>
          <w:tcPr>
            <w:tcW w:w="1560" w:type="dxa"/>
          </w:tcPr>
          <w:p w:rsidR="00AC6FF2" w:rsidRPr="00C8005E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Состояние оборудования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Подпись ответственного</w:t>
            </w:r>
          </w:p>
        </w:tc>
      </w:tr>
      <w:tr w:rsidR="00AC6FF2" w:rsidRPr="00AC6FF2" w:rsidTr="00F03646">
        <w:trPr>
          <w:trHeight w:val="388"/>
        </w:trPr>
        <w:tc>
          <w:tcPr>
            <w:tcW w:w="1861" w:type="dxa"/>
          </w:tcPr>
          <w:p w:rsidR="00AC6FF2" w:rsidRPr="009D5C31" w:rsidRDefault="00AC6FF2" w:rsidP="00F0364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C6FF2" w:rsidRPr="00AC6FF2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r w:rsidRPr="005C234F"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ru-RU"/>
              </w:rPr>
              <w:t xml:space="preserve">лазерное </w:t>
            </w:r>
            <w:r>
              <w:rPr>
                <w:sz w:val="24"/>
                <w:szCs w:val="24"/>
              </w:rPr>
              <w:t>Canon MF 3010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10134.</w:t>
            </w:r>
            <w:r>
              <w:rPr>
                <w:sz w:val="24"/>
                <w:szCs w:val="24"/>
                <w:lang w:val="ru-RU"/>
              </w:rPr>
              <w:t>03.000165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C8005E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proofErr w:type="spellStart"/>
            <w:r w:rsidRPr="005C234F">
              <w:rPr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sz w:val="24"/>
                <w:szCs w:val="24"/>
              </w:rPr>
              <w:t>Rikor</w:t>
            </w:r>
            <w:proofErr w:type="spellEnd"/>
            <w:r w:rsidRPr="005C234F"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Камера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101.36.6.0004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Телевизор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Эмеральд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Телевизор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Эмеральд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Интерактивная комплекс с вычислительным блоком </w:t>
            </w:r>
            <w:r w:rsidRPr="005C234F">
              <w:rPr>
                <w:sz w:val="24"/>
                <w:szCs w:val="24"/>
              </w:rPr>
              <w:t>Newline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Интерактивная комплекс с вычислительным блоком </w:t>
            </w:r>
            <w:r w:rsidRPr="005C234F">
              <w:rPr>
                <w:sz w:val="24"/>
                <w:szCs w:val="24"/>
              </w:rPr>
              <w:t>Newline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10134.06.000007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5C234F">
              <w:rPr>
                <w:sz w:val="24"/>
                <w:szCs w:val="24"/>
              </w:rPr>
              <w:t>Digis</w:t>
            </w:r>
            <w:proofErr w:type="spellEnd"/>
            <w:r w:rsidRPr="005C234F">
              <w:rPr>
                <w:sz w:val="24"/>
                <w:szCs w:val="24"/>
                <w:lang w:val="ru-RU"/>
              </w:rPr>
              <w:t xml:space="preserve"> </w:t>
            </w:r>
            <w:r w:rsidRPr="005C234F">
              <w:rPr>
                <w:sz w:val="24"/>
                <w:szCs w:val="24"/>
              </w:rPr>
              <w:t>GSM</w:t>
            </w:r>
            <w:r w:rsidRPr="005C234F">
              <w:rPr>
                <w:sz w:val="24"/>
                <w:szCs w:val="24"/>
                <w:lang w:val="ru-RU"/>
              </w:rPr>
              <w:t xml:space="preserve"> –</w:t>
            </w:r>
            <w:r w:rsidRPr="005C234F">
              <w:rPr>
                <w:sz w:val="24"/>
                <w:szCs w:val="24"/>
              </w:rPr>
              <w:t>P</w:t>
            </w:r>
            <w:r w:rsidRPr="005C234F">
              <w:rPr>
                <w:sz w:val="24"/>
                <w:szCs w:val="24"/>
                <w:lang w:val="ru-RU"/>
              </w:rPr>
              <w:t>1106</w:t>
            </w:r>
            <w:r w:rsidRPr="005C234F">
              <w:rPr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D5C31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D5C31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7C06E0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9379E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Мышь компьютерная</w:t>
            </w:r>
          </w:p>
        </w:tc>
        <w:tc>
          <w:tcPr>
            <w:tcW w:w="257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б/н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1,12, 13, 14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</w:tbl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066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4395"/>
        <w:gridCol w:w="2570"/>
        <w:gridCol w:w="1560"/>
        <w:gridCol w:w="1560"/>
        <w:gridCol w:w="1560"/>
        <w:gridCol w:w="1560"/>
      </w:tblGrid>
      <w:tr w:rsidR="00AC6FF2" w:rsidRPr="005C234F" w:rsidTr="00F03646">
        <w:trPr>
          <w:trHeight w:val="563"/>
        </w:trPr>
        <w:tc>
          <w:tcPr>
            <w:tcW w:w="1861" w:type="dxa"/>
          </w:tcPr>
          <w:p w:rsidR="00AC6FF2" w:rsidRPr="005C234F" w:rsidRDefault="00AC6FF2" w:rsidP="00F03646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5C234F">
              <w:rPr>
                <w:b/>
                <w:sz w:val="24"/>
                <w:szCs w:val="24"/>
                <w:lang w:val="ru-RU"/>
              </w:rPr>
              <w:lastRenderedPageBreak/>
              <w:t>Дата</w:t>
            </w: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№ кабинета</w:t>
            </w:r>
          </w:p>
        </w:tc>
        <w:tc>
          <w:tcPr>
            <w:tcW w:w="1560" w:type="dxa"/>
          </w:tcPr>
          <w:p w:rsidR="00AC6FF2" w:rsidRPr="00C8005E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Состояние оборудования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Подпись ответственного</w:t>
            </w:r>
          </w:p>
        </w:tc>
      </w:tr>
      <w:tr w:rsidR="00AC6FF2" w:rsidRPr="00AC6FF2" w:rsidTr="00F03646">
        <w:trPr>
          <w:trHeight w:val="388"/>
        </w:trPr>
        <w:tc>
          <w:tcPr>
            <w:tcW w:w="1861" w:type="dxa"/>
          </w:tcPr>
          <w:p w:rsidR="00AC6FF2" w:rsidRPr="009D5C31" w:rsidRDefault="00AC6FF2" w:rsidP="00F0364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C6FF2" w:rsidRPr="00AC6FF2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r w:rsidRPr="005C234F"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ru-RU"/>
              </w:rPr>
              <w:t xml:space="preserve">лазерное </w:t>
            </w:r>
            <w:r>
              <w:rPr>
                <w:sz w:val="24"/>
                <w:szCs w:val="24"/>
              </w:rPr>
              <w:t>Canon MF 3010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10134.</w:t>
            </w:r>
            <w:r>
              <w:rPr>
                <w:sz w:val="24"/>
                <w:szCs w:val="24"/>
                <w:lang w:val="ru-RU"/>
              </w:rPr>
              <w:t>03.000165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C8005E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proofErr w:type="spellStart"/>
            <w:r w:rsidRPr="005C234F">
              <w:rPr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sz w:val="24"/>
                <w:szCs w:val="24"/>
              </w:rPr>
              <w:t>Rikor</w:t>
            </w:r>
            <w:proofErr w:type="spellEnd"/>
            <w:r w:rsidRPr="005C234F"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Камера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101.36.6.0004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Телевизор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Эмеральд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Телевизор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Эмеральд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Интерактивная комплекс с вычислительным блоком </w:t>
            </w:r>
            <w:r w:rsidRPr="005C234F">
              <w:rPr>
                <w:sz w:val="24"/>
                <w:szCs w:val="24"/>
              </w:rPr>
              <w:t>Newline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Интерактивная комплекс с вычислительным блоком </w:t>
            </w:r>
            <w:r w:rsidRPr="005C234F">
              <w:rPr>
                <w:sz w:val="24"/>
                <w:szCs w:val="24"/>
              </w:rPr>
              <w:t>Newline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10134.06.000007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5C234F">
              <w:rPr>
                <w:sz w:val="24"/>
                <w:szCs w:val="24"/>
              </w:rPr>
              <w:t>Digis</w:t>
            </w:r>
            <w:proofErr w:type="spellEnd"/>
            <w:r w:rsidRPr="005C234F">
              <w:rPr>
                <w:sz w:val="24"/>
                <w:szCs w:val="24"/>
                <w:lang w:val="ru-RU"/>
              </w:rPr>
              <w:t xml:space="preserve"> </w:t>
            </w:r>
            <w:r w:rsidRPr="005C234F">
              <w:rPr>
                <w:sz w:val="24"/>
                <w:szCs w:val="24"/>
              </w:rPr>
              <w:t>GSM</w:t>
            </w:r>
            <w:r w:rsidRPr="005C234F">
              <w:rPr>
                <w:sz w:val="24"/>
                <w:szCs w:val="24"/>
                <w:lang w:val="ru-RU"/>
              </w:rPr>
              <w:t xml:space="preserve"> –</w:t>
            </w:r>
            <w:r w:rsidRPr="005C234F">
              <w:rPr>
                <w:sz w:val="24"/>
                <w:szCs w:val="24"/>
              </w:rPr>
              <w:t>P</w:t>
            </w:r>
            <w:r w:rsidRPr="005C234F">
              <w:rPr>
                <w:sz w:val="24"/>
                <w:szCs w:val="24"/>
                <w:lang w:val="ru-RU"/>
              </w:rPr>
              <w:t>1106</w:t>
            </w:r>
            <w:r w:rsidRPr="005C234F">
              <w:rPr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D5C31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D5C31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7C06E0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9379E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Мышь компьютерная</w:t>
            </w:r>
          </w:p>
        </w:tc>
        <w:tc>
          <w:tcPr>
            <w:tcW w:w="257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б/н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1,12, 13, 14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</w:tbl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p w:rsidR="00AC6FF2" w:rsidRDefault="00AC6FF2" w:rsidP="009937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066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4395"/>
        <w:gridCol w:w="2570"/>
        <w:gridCol w:w="1560"/>
        <w:gridCol w:w="1560"/>
        <w:gridCol w:w="1560"/>
        <w:gridCol w:w="1560"/>
      </w:tblGrid>
      <w:tr w:rsidR="00AC6FF2" w:rsidRPr="005C234F" w:rsidTr="00F03646">
        <w:trPr>
          <w:trHeight w:val="563"/>
        </w:trPr>
        <w:tc>
          <w:tcPr>
            <w:tcW w:w="1861" w:type="dxa"/>
          </w:tcPr>
          <w:p w:rsidR="00AC6FF2" w:rsidRPr="005C234F" w:rsidRDefault="00AC6FF2" w:rsidP="00F03646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5C234F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№ кабинета</w:t>
            </w:r>
          </w:p>
        </w:tc>
        <w:tc>
          <w:tcPr>
            <w:tcW w:w="1560" w:type="dxa"/>
          </w:tcPr>
          <w:p w:rsidR="00AC6FF2" w:rsidRPr="00C8005E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Состояние оборудования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Подпись ответственного</w:t>
            </w:r>
          </w:p>
        </w:tc>
      </w:tr>
      <w:tr w:rsidR="00AC6FF2" w:rsidRPr="00AC6FF2" w:rsidTr="00F03646">
        <w:trPr>
          <w:trHeight w:val="388"/>
        </w:trPr>
        <w:tc>
          <w:tcPr>
            <w:tcW w:w="1861" w:type="dxa"/>
          </w:tcPr>
          <w:p w:rsidR="00AC6FF2" w:rsidRPr="009D5C31" w:rsidRDefault="00AC6FF2" w:rsidP="00F0364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C6FF2" w:rsidRPr="00AC6FF2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r w:rsidRPr="005C234F"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  <w:lang w:val="ru-RU"/>
              </w:rPr>
              <w:t xml:space="preserve">лазерное </w:t>
            </w:r>
            <w:r>
              <w:rPr>
                <w:sz w:val="24"/>
                <w:szCs w:val="24"/>
              </w:rPr>
              <w:t>Canon MF 3010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10134.</w:t>
            </w:r>
            <w:r>
              <w:rPr>
                <w:sz w:val="24"/>
                <w:szCs w:val="24"/>
                <w:lang w:val="ru-RU"/>
              </w:rPr>
              <w:t>03.000165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C8005E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proofErr w:type="spellStart"/>
            <w:r w:rsidRPr="005C234F">
              <w:rPr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sz w:val="24"/>
                <w:szCs w:val="24"/>
              </w:rPr>
              <w:t>Rikor</w:t>
            </w:r>
            <w:proofErr w:type="spellEnd"/>
            <w:r w:rsidRPr="005C234F"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741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135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  <w:r w:rsidRPr="0025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Default="00AC6FF2" w:rsidP="00F03646"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Rikor</w:t>
            </w:r>
            <w:proofErr w:type="spellEnd"/>
            <w:r w:rsidRPr="006A35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10134.03.0000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8155E7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Pr="00AC6FF2" w:rsidRDefault="00AC6FF2" w:rsidP="00F0364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Камера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101.36.6.0004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5C234F">
              <w:rPr>
                <w:rFonts w:ascii="Times New Roman" w:hAnsi="Times New Roman" w:cs="Times New Roman"/>
                <w:sz w:val="24"/>
                <w:szCs w:val="24"/>
              </w:rPr>
              <w:t>онаблюдения</w:t>
            </w:r>
            <w:proofErr w:type="spellEnd"/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Телевизор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Эмеральд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5C234F">
              <w:rPr>
                <w:sz w:val="24"/>
                <w:szCs w:val="24"/>
              </w:rPr>
              <w:t>Телевизор</w:t>
            </w:r>
            <w:proofErr w:type="spellEnd"/>
            <w:r w:rsidRPr="005C234F">
              <w:rPr>
                <w:sz w:val="24"/>
                <w:szCs w:val="24"/>
              </w:rPr>
              <w:t xml:space="preserve"> </w:t>
            </w:r>
            <w:proofErr w:type="spellStart"/>
            <w:r w:rsidRPr="005C234F">
              <w:rPr>
                <w:sz w:val="24"/>
                <w:szCs w:val="24"/>
              </w:rPr>
              <w:t>Эмеральд</w:t>
            </w:r>
            <w:proofErr w:type="spellEnd"/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Интерактивная комплекс с вычислительным блоком </w:t>
            </w:r>
            <w:r w:rsidRPr="005C234F">
              <w:rPr>
                <w:sz w:val="24"/>
                <w:szCs w:val="24"/>
              </w:rPr>
              <w:t>Newline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10134.03.000006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Интерактивная комплекс с вычислительным блоком </w:t>
            </w:r>
            <w:r w:rsidRPr="005C234F">
              <w:rPr>
                <w:sz w:val="24"/>
                <w:szCs w:val="24"/>
              </w:rPr>
              <w:t>Newline</w:t>
            </w:r>
          </w:p>
        </w:tc>
        <w:tc>
          <w:tcPr>
            <w:tcW w:w="2570" w:type="dxa"/>
          </w:tcPr>
          <w:p w:rsidR="00AC6FF2" w:rsidRPr="005C234F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10134.06.000007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995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5C234F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5C234F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5C234F">
              <w:rPr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5C234F">
              <w:rPr>
                <w:sz w:val="24"/>
                <w:szCs w:val="24"/>
              </w:rPr>
              <w:t>Digis</w:t>
            </w:r>
            <w:proofErr w:type="spellEnd"/>
            <w:r w:rsidRPr="005C234F">
              <w:rPr>
                <w:sz w:val="24"/>
                <w:szCs w:val="24"/>
                <w:lang w:val="ru-RU"/>
              </w:rPr>
              <w:t xml:space="preserve"> </w:t>
            </w:r>
            <w:r w:rsidRPr="005C234F">
              <w:rPr>
                <w:sz w:val="24"/>
                <w:szCs w:val="24"/>
              </w:rPr>
              <w:t>GSM</w:t>
            </w:r>
            <w:r w:rsidRPr="005C234F">
              <w:rPr>
                <w:sz w:val="24"/>
                <w:szCs w:val="24"/>
                <w:lang w:val="ru-RU"/>
              </w:rPr>
              <w:t xml:space="preserve"> –</w:t>
            </w:r>
            <w:r w:rsidRPr="005C234F">
              <w:rPr>
                <w:sz w:val="24"/>
                <w:szCs w:val="24"/>
              </w:rPr>
              <w:t>P</w:t>
            </w:r>
            <w:r w:rsidRPr="005C234F">
              <w:rPr>
                <w:sz w:val="24"/>
                <w:szCs w:val="24"/>
                <w:lang w:val="ru-RU"/>
              </w:rPr>
              <w:t>1106</w:t>
            </w:r>
            <w:r w:rsidRPr="005C234F">
              <w:rPr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10134.03.000008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D5C31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D5C31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7C06E0" w:rsidRDefault="00AC6FF2" w:rsidP="00F03646">
            <w:pPr>
              <w:rPr>
                <w:lang w:val="ru-RU"/>
              </w:rPr>
            </w:pP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Мобильная стойка </w:t>
            </w:r>
            <w:proofErr w:type="spellStart"/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GSM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6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</w:t>
            </w:r>
            <w:r w:rsidRPr="00EB676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2570" w:type="dxa"/>
          </w:tcPr>
          <w:p w:rsidR="00AC6FF2" w:rsidRPr="00AC6FF2" w:rsidRDefault="00AC6FF2" w:rsidP="00F03646">
            <w:pPr>
              <w:jc w:val="center"/>
              <w:rPr>
                <w:rFonts w:ascii="Times New Roman" w:hAnsi="Times New Roman" w:cs="Times New Roman"/>
              </w:rPr>
            </w:pPr>
            <w:r w:rsidRPr="00AC6F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101.36.6.00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95B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AC6FF2" w:rsidRDefault="00AC6FF2" w:rsidP="00F03646"/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  <w:tr w:rsidR="00AC6FF2" w:rsidTr="00F03646">
        <w:trPr>
          <w:trHeight w:val="421"/>
        </w:trPr>
        <w:tc>
          <w:tcPr>
            <w:tcW w:w="1861" w:type="dxa"/>
          </w:tcPr>
          <w:p w:rsidR="00AC6FF2" w:rsidRPr="00AC6FF2" w:rsidRDefault="00AC6FF2" w:rsidP="00F03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C6FF2" w:rsidRPr="0099379E" w:rsidRDefault="00AC6FF2" w:rsidP="00F03646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Мышь компьютерная</w:t>
            </w:r>
          </w:p>
        </w:tc>
        <w:tc>
          <w:tcPr>
            <w:tcW w:w="257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б/н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5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</w:tcPr>
          <w:p w:rsidR="00AC6FF2" w:rsidRPr="0099379E" w:rsidRDefault="00AC6FF2" w:rsidP="00F0364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1,12, 13, 14</w:t>
            </w:r>
          </w:p>
        </w:tc>
        <w:tc>
          <w:tcPr>
            <w:tcW w:w="1560" w:type="dxa"/>
          </w:tcPr>
          <w:p w:rsidR="00AC6FF2" w:rsidRPr="00995B2C" w:rsidRDefault="00AC6FF2" w:rsidP="00F0364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AC6FF2" w:rsidRDefault="00AC6FF2" w:rsidP="00F03646">
            <w:pPr>
              <w:jc w:val="center"/>
            </w:pPr>
          </w:p>
        </w:tc>
      </w:tr>
    </w:tbl>
    <w:p w:rsidR="00AC6FF2" w:rsidRPr="0099379E" w:rsidRDefault="00AC6FF2" w:rsidP="009937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6FF2" w:rsidRPr="0099379E" w:rsidSect="00C8005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341"/>
    <w:rsid w:val="00366435"/>
    <w:rsid w:val="00403960"/>
    <w:rsid w:val="004A49A5"/>
    <w:rsid w:val="005422EC"/>
    <w:rsid w:val="005C234F"/>
    <w:rsid w:val="005C2C5D"/>
    <w:rsid w:val="007C06E0"/>
    <w:rsid w:val="008155E7"/>
    <w:rsid w:val="00881426"/>
    <w:rsid w:val="0099379E"/>
    <w:rsid w:val="00995B2C"/>
    <w:rsid w:val="009D5C31"/>
    <w:rsid w:val="00AC6FF2"/>
    <w:rsid w:val="00BA2341"/>
    <w:rsid w:val="00C8005E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92DC"/>
  <w15:docId w15:val="{AF6A171B-928E-45F5-8BBB-49B4A501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3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341"/>
    <w:pPr>
      <w:widowControl w:val="0"/>
      <w:autoSpaceDE w:val="0"/>
      <w:autoSpaceDN w:val="0"/>
      <w:spacing w:after="0" w:line="268" w:lineRule="exact"/>
      <w:ind w:left="11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13</cp:revision>
  <cp:lastPrinted>2024-11-15T14:54:00Z</cp:lastPrinted>
  <dcterms:created xsi:type="dcterms:W3CDTF">2024-11-15T14:29:00Z</dcterms:created>
  <dcterms:modified xsi:type="dcterms:W3CDTF">2024-12-12T11:35:00Z</dcterms:modified>
</cp:coreProperties>
</file>